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ED606F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7E94342" w:rsidR="004A2608" w:rsidRPr="004122B6" w:rsidRDefault="00111F56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111F56">
        <w:rPr>
          <w:b/>
          <w:caps/>
          <w:color w:val="1F4E79"/>
          <w:sz w:val="32"/>
          <w:szCs w:val="20"/>
        </w:rPr>
        <w:t>СИСТЕМНАЯ ТРАНСФОРМАЦИЯ – ОСНОВА УСТОЙЧИВОГО ИННОВАЦИОННОГО РАЗВИТИЯ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3EBC5139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111F56">
        <w:rPr>
          <w:b/>
          <w:caps/>
          <w:szCs w:val="20"/>
        </w:rPr>
        <w:t>58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787581C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111F56">
        <w:rPr>
          <w:b/>
          <w:sz w:val="32"/>
          <w:szCs w:val="20"/>
        </w:rPr>
        <w:t>октября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AAA26BA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111F56">
        <w:rPr>
          <w:b/>
          <w:sz w:val="20"/>
          <w:szCs w:val="20"/>
        </w:rPr>
        <w:t>58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44262591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111F56">
        <w:rPr>
          <w:b/>
          <w:sz w:val="20"/>
          <w:szCs w:val="20"/>
        </w:rPr>
        <w:t>октября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2F2594BC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111F56">
        <w:rPr>
          <w:b/>
          <w:sz w:val="20"/>
          <w:szCs w:val="20"/>
        </w:rPr>
        <w:t>58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ED606F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E8A918C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111F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58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53D53E60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111F56">
        <w:rPr>
          <w:color w:val="000000"/>
          <w:sz w:val="20"/>
          <w:szCs w:val="20"/>
          <w:shd w:val="clear" w:color="auto" w:fill="FFFFFF"/>
        </w:rPr>
        <w:t>С</w:t>
      </w:r>
      <w:r w:rsidR="00111F56" w:rsidRPr="00111F56">
        <w:rPr>
          <w:color w:val="000000"/>
          <w:sz w:val="20"/>
          <w:szCs w:val="20"/>
          <w:shd w:val="clear" w:color="auto" w:fill="FFFFFF"/>
        </w:rPr>
        <w:t>истемная трансформация – основа устойчивого инновационного развития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  <w:r w:rsidR="00ED606F">
        <w:rPr>
          <w:color w:val="000000"/>
          <w:sz w:val="20"/>
          <w:szCs w:val="20"/>
          <w:shd w:val="clear" w:color="auto" w:fill="FFFFFF"/>
        </w:rPr>
        <w:t xml:space="preserve">Монография. </w:t>
      </w: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 xml:space="preserve">Выпуск </w:t>
      </w:r>
      <w:r w:rsidR="00111F56">
        <w:rPr>
          <w:color w:val="000000"/>
          <w:sz w:val="20"/>
          <w:szCs w:val="20"/>
          <w:shd w:val="clear" w:color="auto" w:fill="FFFFFF"/>
        </w:rPr>
        <w:t>58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97A2" w14:textId="77777777" w:rsidR="0033530D" w:rsidRDefault="0033530D" w:rsidP="0023371C">
      <w:r>
        <w:separator/>
      </w:r>
    </w:p>
  </w:endnote>
  <w:endnote w:type="continuationSeparator" w:id="0">
    <w:p w14:paraId="4F4FFAF6" w14:textId="77777777" w:rsidR="0033530D" w:rsidRDefault="0033530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ACD5" w14:textId="77777777" w:rsidR="0033530D" w:rsidRDefault="0033530D" w:rsidP="0023371C">
      <w:r>
        <w:separator/>
      </w:r>
    </w:p>
  </w:footnote>
  <w:footnote w:type="continuationSeparator" w:id="0">
    <w:p w14:paraId="1C80709E" w14:textId="77777777" w:rsidR="0033530D" w:rsidRDefault="0033530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4A09B25D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666628" w:rsidRPr="00666628">
      <w:rPr>
        <w:sz w:val="18"/>
      </w:rPr>
      <w:t>ИННОВАЦИОННОЕ РАЗВИТИЕ ОБЩЕСТВА: ПРОБЛЕМЫ И РЕШЕНИЯ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606F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E44C-1343-4E84-9D4C-7A1E75B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2021-06-08T13:09:00Z</dcterms:created>
  <dcterms:modified xsi:type="dcterms:W3CDTF">2021-06-08T13:38:00Z</dcterms:modified>
</cp:coreProperties>
</file>