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EFA4" w14:textId="0551B2EB" w:rsidR="006B0CC2" w:rsidRPr="006B0CC2" w:rsidRDefault="003527A7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A11D06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0AD42734" wp14:editId="338B6295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83255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5ACFB2DB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6D0D5C70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34A02F92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004DC9B0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Ведется прием материалов в </w:t>
      </w:r>
    </w:p>
    <w:p w14:paraId="433F09A7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>МОНОГРАФИЮ</w:t>
      </w:r>
    </w:p>
    <w:p w14:paraId="646225A8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44B8C07" w14:textId="77777777" w:rsidR="006B0CC2" w:rsidRPr="007E7949" w:rsidRDefault="00CD2FA5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ЕДИНСТВО НАУКИ И ОБРАЗОВАНИЯ КАК ИНСТРУМЕНТ ПЕРЕХОДА К ПОСТИНДУСТРИАЛЬНОМУ МИРУ</w:t>
      </w:r>
    </w:p>
    <w:p w14:paraId="0147B4E6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36F3928E" w14:textId="77777777" w:rsidR="006B0CC2" w:rsidRPr="006B0CC2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 xml:space="preserve">Прием материалов до </w:t>
      </w:r>
      <w:r w:rsidR="00CD2FA5">
        <w:rPr>
          <w:rFonts w:ascii="Trebuchet MS" w:eastAsia="Times New Roman" w:hAnsi="Trebuchet MS"/>
          <w:b/>
          <w:sz w:val="32"/>
          <w:szCs w:val="20"/>
          <w:lang w:eastAsia="ru-RU"/>
        </w:rPr>
        <w:t>21 ноября 2022 г.</w:t>
      </w:r>
    </w:p>
    <w:p w14:paraId="394A1180" w14:textId="77777777" w:rsidR="006B0CC2" w:rsidRPr="006B0CC2" w:rsidRDefault="006B0CC2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698E3E7A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</w:p>
    <w:p w14:paraId="10FFCC81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40551FD8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CB3770A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BEA7EBF" w14:textId="77777777" w:rsidR="006B0CC2" w:rsidRPr="00780D3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>
        <w:rPr>
          <w:rFonts w:ascii="Trebuchet MS" w:eastAsia="Times New Roman" w:hAnsi="Trebuchet MS"/>
          <w:sz w:val="20"/>
          <w:szCs w:val="20"/>
          <w:lang w:eastAsia="ru-RU"/>
        </w:rPr>
        <w:t xml:space="preserve">Монография будет размещена 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>в eLibrary</w:t>
      </w:r>
      <w:r w:rsidR="00780D3F"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5E0D1D22" w14:textId="77777777" w:rsidR="006B0CC2" w:rsidRPr="00780D3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Авторам бесплатно высылаются 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>2 экземпляра монографии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 xml:space="preserve"> свидетельство о публикации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38238096" w14:textId="77777777" w:rsid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4508CF29" w14:textId="77777777" w:rsidR="00780D3F" w:rsidRP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E003B79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ШИФР: </w:t>
      </w:r>
      <w:r w:rsidR="00CD2FA5">
        <w:rPr>
          <w:rFonts w:ascii="Trebuchet MS" w:eastAsia="Times New Roman" w:hAnsi="Trebuchet MS"/>
          <w:b/>
          <w:sz w:val="20"/>
          <w:szCs w:val="20"/>
          <w:lang w:eastAsia="ru-RU"/>
        </w:rPr>
        <w:t>KM-70</w:t>
      </w:r>
    </w:p>
    <w:p w14:paraId="69F67A27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A11D06" w14:paraId="30E3108D" w14:textId="77777777" w:rsidTr="00A11D06">
        <w:tc>
          <w:tcPr>
            <w:tcW w:w="2773" w:type="pct"/>
            <w:shd w:val="clear" w:color="auto" w:fill="auto"/>
          </w:tcPr>
          <w:p w14:paraId="2FB92B4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DBDCEA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25ACEB27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5C609F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4979178E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45897FB9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46F5AD9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A10EAA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56069AA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5667C2EC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5ADB1CC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538AC5AF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0DCEBDF8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4F5A7C1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5D56F2D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BAE16D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0AE101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00AB223D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04D2B4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6B81B6E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6A51BF9C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5D30B6D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11FEBEC7" w14:textId="77777777" w:rsidR="007E7949" w:rsidRPr="003502ED" w:rsidRDefault="007E7949" w:rsidP="003502ED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3502ED">
        <w:rPr>
          <w:rFonts w:ascii="Trebuchet MS" w:hAnsi="Trebuchet MS"/>
          <w:sz w:val="16"/>
          <w:szCs w:val="16"/>
        </w:rPr>
        <w:t>*По решению редакции возможно включение и других тематических разделов</w:t>
      </w:r>
    </w:p>
    <w:p w14:paraId="74E98BB1" w14:textId="77777777" w:rsidR="007E7949" w:rsidRPr="003502ED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3EA0F65E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401851BC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Для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 в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необходимо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CD2FA5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21 ноября 2022 г.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monograf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87484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00046E1F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501400D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="00611548"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автора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по образцу;</w:t>
      </w:r>
    </w:p>
    <w:p w14:paraId="5C0313A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D16E38F" w14:textId="77777777" w:rsidR="003502ED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7224CD9F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CD2FA5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KM-70</w:t>
      </w:r>
      <w:r w:rsidR="00780D3F"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08F1438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AB841C6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редакция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79C01774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5950A4C4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>публикации</w:t>
      </w:r>
    </w:p>
    <w:p w14:paraId="05CDD523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447662B3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</w:p>
    <w:p w14:paraId="0CB555B5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23A5AAB7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ПО ИТОГАМ ПУБЛИКАЦИИ</w:t>
      </w:r>
    </w:p>
    <w:p w14:paraId="2592FD88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3502ED">
        <w:rPr>
          <w:rFonts w:ascii="Trebuchet MS" w:hAnsi="Trebuchet MS"/>
          <w:b/>
          <w:sz w:val="18"/>
          <w:szCs w:val="18"/>
        </w:rPr>
        <w:t>Каждому автору по итогам публикации будут БЕСПЛАТНО выданы:</w:t>
      </w:r>
    </w:p>
    <w:p w14:paraId="13151616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МОНОГРАФИЯ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2AFD0F01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СВИДЕТЕЛЬСТВО О ПУБЛИКАЦИИ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49355801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БЛАГОДАРНОСТЬ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1E7DF283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color w:val="C00000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60CD3E64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3CDF6203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60BFE534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3CC8ED1C" w14:textId="77777777" w:rsidR="006B0CC2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15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033D1043" w14:textId="77777777" w:rsidR="007E7949" w:rsidRPr="003502ED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8A57995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A11D06" w14:paraId="3F2F9B7F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F363F84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A11D06" w14:paraId="16FA0422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D2A3C" w14:textId="77777777" w:rsidR="00D42A7A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Оригинальность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A11D06" w14:paraId="33CC4E3C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D5902" w14:textId="77777777" w:rsidR="00D42A7A" w:rsidRPr="003502ED" w:rsidRDefault="00940CEE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Материалы</w:t>
            </w:r>
            <w:r w:rsidR="00D42A7A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A11D06" w14:paraId="62625EDE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FE22997" w14:textId="77777777" w:rsidR="006B0CC2" w:rsidRPr="003502ED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A11D06" w14:paraId="761F3597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72DE62C1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Формат страницы: А4 (210x297 мм),</w:t>
            </w:r>
          </w:p>
          <w:p w14:paraId="587F8CD5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6"/>
                <w:szCs w:val="16"/>
              </w:rPr>
            </w:pP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 xml:space="preserve">Поля </w:t>
            </w:r>
            <w:r w:rsidRPr="003502ED">
              <w:rPr>
                <w:rFonts w:ascii="Trebuchet MS" w:hAnsi="Trebuchet MS"/>
                <w:sz w:val="16"/>
                <w:szCs w:val="16"/>
              </w:rPr>
              <w:t xml:space="preserve">(верхнее, нижнее, левое, правое) </w:t>
            </w: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>- 20 мм;</w:t>
            </w:r>
          </w:p>
          <w:p w14:paraId="304AB7FF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Шрифт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: </w:t>
            </w:r>
            <w:r w:rsidRPr="003502ED">
              <w:rPr>
                <w:rFonts w:ascii="Trebuchet MS" w:hAnsi="Trebuchet MS"/>
                <w:sz w:val="16"/>
                <w:szCs w:val="16"/>
              </w:rPr>
              <w:t>кегль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 - 14, </w:t>
            </w:r>
            <w:r w:rsidRPr="003502ED">
              <w:rPr>
                <w:rFonts w:ascii="Trebuchet MS" w:hAnsi="Trebuchet MS"/>
                <w:sz w:val="16"/>
                <w:szCs w:val="16"/>
              </w:rPr>
              <w:t>тип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3D818BB3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 xml:space="preserve">Межстрочный интервал – полуторный. </w:t>
            </w:r>
          </w:p>
          <w:p w14:paraId="2DD9389B" w14:textId="77777777" w:rsid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Нумерация страниц не ведется</w:t>
            </w:r>
          </w:p>
          <w:p w14:paraId="015D5F57" w14:textId="77777777" w:rsidR="003502ED" w:rsidRP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A11D06" w14:paraId="10D68136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57C969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научной работы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A11D06" w14:paraId="42150FE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027B3B6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5E25FE58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729B5CC5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Фамилия, имя, отчество автора (-ов).</w:t>
            </w:r>
          </w:p>
          <w:p w14:paraId="4D42D37F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.</w:t>
            </w:r>
          </w:p>
          <w:p w14:paraId="17B89890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1FC19598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6094B46B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43DA62A9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2C07B58D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3ECCB8FD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4EE1A8C9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A11D06" w14:paraId="3F61C9A2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108F9A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A11D06" w14:paraId="649B9F79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58118A8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Ключевые слова-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A11D06" w14:paraId="1629BCC7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141D8DF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A11D06" w14:paraId="75025B4D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A3BE8FF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Рисунки и таблицы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7665C26" w14:textId="77777777" w:rsidR="006B0CC2" w:rsidRPr="003502ED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3CE9EBA8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Пример:                                          </w:t>
            </w:r>
            <w:r w:rsidR="00293C74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           </w:t>
            </w: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A11D06" w14:paraId="1984D97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6759FEA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A11D06" w14:paraId="7958DD7C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8972450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6135E8BD" w14:textId="77777777" w:rsidR="00713167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="0071316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36ECCE50" w14:textId="77777777" w:rsidTr="00D576BC">
        <w:trPr>
          <w:trHeight w:val="6938"/>
        </w:trPr>
        <w:tc>
          <w:tcPr>
            <w:tcW w:w="5000" w:type="pct"/>
            <w:shd w:val="clear" w:color="auto" w:fill="auto"/>
          </w:tcPr>
          <w:p w14:paraId="6C2E7CE4" w14:textId="77777777" w:rsidR="00713167" w:rsidRPr="00A11D06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4E7A15B0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3C9ED947" w14:textId="77777777" w:rsidR="003502ED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3502588D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360BF84F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0441B56F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67DA28C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375B691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8DC129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3DC20645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57774F9E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1736565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A9AF756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60F6CC4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58CC82D4" w14:textId="77777777" w:rsidR="003502ED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38C3E0DF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D96AD64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A11D0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2886C22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4D21593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1A927AF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08482BE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698762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51F9D325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826062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65C6426E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1EF6E60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596A0861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3D05139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A11D06" w14:paraId="3C259046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C8DC55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9B9A6E9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2450033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081CAEE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F6F068C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715B03E5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BB15CA1" w14:textId="59D0ED48" w:rsidR="00713167" w:rsidRPr="00C43658" w:rsidRDefault="003527A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7F09F1B" wp14:editId="63FF724D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B70D1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963E41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831D1AC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7A457771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6042096" w14:textId="77777777" w:rsidR="00713167" w:rsidRPr="00A11D06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A11D06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7763021D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C551AC2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57F040A5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rebuchet MS" w:hAnsi="Trebuchet MS"/>
                <w:noProof/>
                <w:sz w:val="16"/>
                <w:szCs w:val="16"/>
              </w:rPr>
            </w:pPr>
            <w:r w:rsidRPr="00C436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35B39AC5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6454AE3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6BF92D91" w14:textId="77777777" w:rsidTr="00D576BC">
        <w:trPr>
          <w:trHeight w:val="77"/>
        </w:trPr>
        <w:tc>
          <w:tcPr>
            <w:tcW w:w="5000" w:type="pct"/>
            <w:shd w:val="clear" w:color="auto" w:fill="auto"/>
          </w:tcPr>
          <w:p w14:paraId="6B56BFB4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7A05430A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6E9D124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43092B51" w14:textId="77777777" w:rsidR="003502ED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1CFA914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6963843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rebuchet MS" w:hAnsi="Trebuchet MS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A11D06">
              <w:rPr>
                <w:rFonts w:ascii="Trebuchet MS" w:hAnsi="Trebuchet MS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5155FB9A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530B5F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21"/>
        <w:gridCol w:w="1180"/>
        <w:gridCol w:w="705"/>
        <w:gridCol w:w="716"/>
        <w:gridCol w:w="1137"/>
        <w:gridCol w:w="1135"/>
      </w:tblGrid>
      <w:tr w:rsidR="006B0CC2" w:rsidRPr="00A11D06" w14:paraId="4DF5CD09" w14:textId="77777777" w:rsidTr="00D576BC">
        <w:trPr>
          <w:cantSplit/>
          <w:trHeight w:val="113"/>
        </w:trPr>
        <w:tc>
          <w:tcPr>
            <w:tcW w:w="5000" w:type="pct"/>
            <w:gridSpan w:val="7"/>
            <w:shd w:val="clear" w:color="auto" w:fill="D9E2F3"/>
          </w:tcPr>
          <w:p w14:paraId="6AA21A62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7DB20D4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C874F3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A11D06" w14:paraId="4D4F2D40" w14:textId="77777777" w:rsidTr="000B06EA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69C7C1F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2F69DA15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0AE022EF" w14:textId="77777777" w:rsidR="006B0CC2" w:rsidRPr="00E51DAB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53A8F35B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  <w:shd w:val="clear" w:color="auto" w:fill="D9E2F3"/>
          </w:tcPr>
          <w:p w14:paraId="138CBD4F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19472B9C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A60C415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A11D06" w14:paraId="50CA5CA6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7187BEF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FB7392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3318FC4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609287D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7072BD8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CDD4C7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00542B9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7E511EC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91777C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45B47A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1CD82E7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C7AE3B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7FD46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3565B7F2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04DD86F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1900D0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4E4FE24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69A97A9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5D0CBC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6271BE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37461E2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1A4E88A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1DCF19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242D0AE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6F08A3C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97FCAE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98EAC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4190CEE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02DC09E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Науч. рук.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4E756F0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A309C7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5F01C1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6772461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5F6DE5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ABD1D4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C693DCB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2011BBA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950" w:type="pct"/>
            <w:gridSpan w:val="3"/>
          </w:tcPr>
          <w:p w14:paraId="63591AE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D7A5788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1C7491F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3F10053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64A43AE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950" w:type="pct"/>
            <w:gridSpan w:val="3"/>
          </w:tcPr>
          <w:p w14:paraId="0B74DE2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4E991DB8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797CB114" w14:textId="77777777" w:rsidR="006B0CC2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</w:t>
            </w:r>
            <w:r w:rsidR="006B0CC2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950" w:type="pct"/>
            <w:gridSpan w:val="3"/>
            <w:vAlign w:val="center"/>
          </w:tcPr>
          <w:p w14:paraId="3FA240B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3038AD87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6315FDF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публикации?</w:t>
            </w:r>
          </w:p>
          <w:p w14:paraId="5DBE1DE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618D902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1950" w:type="pct"/>
            <w:gridSpan w:val="3"/>
            <w:vAlign w:val="center"/>
          </w:tcPr>
          <w:p w14:paraId="0EDF868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EC9DBE5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965EEA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Нужн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ли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дополнительные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печатны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е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экземпляр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? Если да, то сколько?</w:t>
            </w:r>
          </w:p>
          <w:p w14:paraId="2680877B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одного</w:t>
            </w:r>
            <w:r w:rsidR="000B06EA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дополнительного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-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300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авторов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– 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700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за экземпляр)</w:t>
            </w:r>
          </w:p>
          <w:p w14:paraId="2BDA503A" w14:textId="77777777" w:rsidR="000B06EA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930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4468B3F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105C45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654B44CE" w14:textId="77777777" w:rsidR="006B0CC2" w:rsidRPr="00D576BC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</w:pPr>
            <w:r w:rsidRPr="00D576BC"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139B79F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C3A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Кому:</w:t>
            </w:r>
          </w:p>
          <w:p w14:paraId="2EDAD05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  <w:p w14:paraId="1B77F6D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A11D06" w14:paraId="08684983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58DF9C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Шифр или дата </w:t>
            </w:r>
            <w:r w:rsid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</w:p>
          <w:p w14:paraId="4987107B" w14:textId="77777777" w:rsidR="00940CEE" w:rsidRPr="003502ED" w:rsidRDefault="00940CEE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D9009FC" w14:textId="77777777" w:rsidR="006B0CC2" w:rsidRPr="003502ED" w:rsidRDefault="00CD2FA5" w:rsidP="000B06EA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KM-70</w:t>
            </w:r>
            <w:r w:rsidR="006B0CC2" w:rsidRPr="003502ED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b/>
                <w:sz w:val="18"/>
                <w:szCs w:val="18"/>
              </w:rPr>
              <w:t>21 ноября 2022 г.</w:t>
            </w:r>
          </w:p>
          <w:p w14:paraId="79DC02E7" w14:textId="77777777" w:rsidR="006B0CC2" w:rsidRPr="003502ED" w:rsidRDefault="00541E37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hyperlink r:id="rId17" w:history="1"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23D8E82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A11D06" w14:paraId="64D956F2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34EF789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7B14AB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7D4AC0D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A11D06" w14:paraId="348C0E9C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7528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40F2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4D59" w14:textId="77777777" w:rsidR="006B0CC2" w:rsidRPr="003502ED" w:rsidRDefault="000B06EA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</w:t>
            </w:r>
            <w:r w:rsidR="00015108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A11D06" w14:paraId="191CB332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C80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Справка, подтверждающая принятие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</w:t>
            </w:r>
          </w:p>
          <w:p w14:paraId="7198BA2E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val="en-US" w:eastAsia="ru-RU"/>
              </w:rPr>
              <w:t>pdf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9B2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A11D06" w14:paraId="682CC01B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3B1C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98FB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41B2C4F3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D5E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B5A9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6F170979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6CBB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Получение 1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дополнительного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печатного </w:t>
            </w:r>
            <w:r w:rsidR="00940CEE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экземпляра монографии</w:t>
            </w:r>
          </w:p>
          <w:p w14:paraId="1669FC3B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30C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350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7C5F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A11D06" w14:paraId="59228C35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534E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BAEB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D69A7FF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795EAAD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РЕКВИЗИТЫ ДЛЯ ОПЛАТЫ</w:t>
      </w:r>
    </w:p>
    <w:p w14:paraId="3FCCE5B4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294FDF0" w14:textId="77777777" w:rsidR="00293C74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ИНН 0274 186</w:t>
      </w:r>
      <w:r w:rsidR="00293C74">
        <w:rPr>
          <w:rFonts w:ascii="Trebuchet MS" w:eastAsia="Times New Roman" w:hAnsi="Trebuchet MS"/>
          <w:sz w:val="18"/>
          <w:szCs w:val="18"/>
          <w:lang w:eastAsia="ru-RU"/>
        </w:rPr>
        <w:t> 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220</w:t>
      </w:r>
    </w:p>
    <w:p w14:paraId="18DEA7F9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КПП 0274 01 001</w:t>
      </w:r>
    </w:p>
    <w:p w14:paraId="30DEAF6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9FB17B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0C9D4D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9F83F7C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03A85509" w14:textId="77777777" w:rsidR="00C45606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За </w:t>
      </w:r>
      <w:r w:rsidR="000B06EA">
        <w:rPr>
          <w:rFonts w:ascii="Trebuchet MS" w:eastAsia="Times New Roman" w:hAnsi="Trebuchet MS"/>
          <w:b/>
          <w:sz w:val="18"/>
          <w:szCs w:val="18"/>
          <w:lang w:eastAsia="ru-RU"/>
        </w:rPr>
        <w:t>публикацию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6BD2FDB4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85BCE84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8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50E55A1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61F7B364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A9DC1D" w14:textId="77777777" w:rsidR="000B06EA" w:rsidRDefault="000B06EA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</w:p>
    <w:p w14:paraId="6D6E4E1A" w14:textId="77777777" w:rsidR="006B0CC2" w:rsidRDefault="006B0CC2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@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-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.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="000B06EA" w:rsidRPr="000B06EA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</w:t>
      </w:r>
    </w:p>
    <w:p w14:paraId="3BB7282B" w14:textId="77777777" w:rsidR="000B06EA" w:rsidRPr="000B06EA" w:rsidRDefault="000B06EA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C8CC2AC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3F154482" w14:textId="4C0EFD87" w:rsidR="006B0CC2" w:rsidRPr="003502ED" w:rsidRDefault="007E7949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CD2FA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ЕДИНСТВО НАУКИ И ОБРАЗОВАНИЯ КАК ИНСТРУМЕНТ ПЕРЕХОДА К ПОСТИНДУСТРИАЛЬНОМУ МИРУ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: МОНОГРАФИЯ. ВЫПУСК </w:t>
      </w:r>
      <w:r w:rsidR="0076690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70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УФА: OMEGA SCIENCE, 2022. – С. 30-88</w:t>
      </w:r>
    </w:p>
    <w:p w14:paraId="2DF20B2A" w14:textId="77777777" w:rsidR="00293C74" w:rsidRDefault="00293C74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39A31F3A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41F1CD29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7458769B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>«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OMEGA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SCIENCE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» </w:t>
      </w:r>
    </w:p>
    <w:p w14:paraId="00CB1AEA" w14:textId="77777777" w:rsidR="009000B1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os-russia.com</w:t>
      </w:r>
      <w:r w:rsidR="0087484D" w:rsidRPr="0087484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+7 960 800 41 99  ||  +7 347 299 41 99</w:t>
      </w:r>
    </w:p>
    <w:sectPr w:rsidR="009000B1" w:rsidRPr="003502ED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E696A" w14:textId="77777777" w:rsidR="00541E37" w:rsidRDefault="00541E37" w:rsidP="006B0CC2">
      <w:pPr>
        <w:spacing w:after="0" w:line="240" w:lineRule="auto"/>
      </w:pPr>
      <w:r>
        <w:separator/>
      </w:r>
    </w:p>
  </w:endnote>
  <w:endnote w:type="continuationSeparator" w:id="0">
    <w:p w14:paraId="408353EF" w14:textId="77777777" w:rsidR="00541E37" w:rsidRDefault="00541E37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2A1F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81023" w14:textId="77777777" w:rsidR="00541E37" w:rsidRDefault="00541E37" w:rsidP="006B0CC2">
      <w:pPr>
        <w:spacing w:after="0" w:line="240" w:lineRule="auto"/>
      </w:pPr>
      <w:r>
        <w:separator/>
      </w:r>
    </w:p>
  </w:footnote>
  <w:footnote w:type="continuationSeparator" w:id="0">
    <w:p w14:paraId="1CA47F52" w14:textId="77777777" w:rsidR="00541E37" w:rsidRDefault="00541E37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98C6" w14:textId="77777777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CD2FA5">
      <w:rPr>
        <w:rFonts w:ascii="Trebuchet MS" w:hAnsi="Trebuchet MS"/>
        <w:sz w:val="16"/>
        <w:szCs w:val="16"/>
      </w:rPr>
      <w:t>ЕДИНСТВО НАУКИ И ОБРАЗОВАНИЯ КАК ИНСТРУМЕНТ ПЕРЕХОДА К ПОСТИНДУСТРИАЛЬНОМУ МИРУ</w:t>
    </w:r>
    <w:r w:rsidRPr="00C13835">
      <w:rPr>
        <w:rFonts w:ascii="Trebuchet MS" w:hAnsi="Trebuchet MS"/>
        <w:sz w:val="16"/>
        <w:szCs w:val="16"/>
      </w:rPr>
      <w:t>»</w:t>
    </w:r>
  </w:p>
  <w:p w14:paraId="4F5C95C2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F33F9"/>
    <w:rsid w:val="00160DAD"/>
    <w:rsid w:val="001C3E7A"/>
    <w:rsid w:val="00235CAF"/>
    <w:rsid w:val="00280B64"/>
    <w:rsid w:val="002821DB"/>
    <w:rsid w:val="00293C74"/>
    <w:rsid w:val="002F08B2"/>
    <w:rsid w:val="003502ED"/>
    <w:rsid w:val="003527A7"/>
    <w:rsid w:val="00366C2C"/>
    <w:rsid w:val="00381243"/>
    <w:rsid w:val="003C0D5A"/>
    <w:rsid w:val="00403650"/>
    <w:rsid w:val="004C2361"/>
    <w:rsid w:val="00530B5F"/>
    <w:rsid w:val="00541E37"/>
    <w:rsid w:val="00553EEB"/>
    <w:rsid w:val="00611548"/>
    <w:rsid w:val="00653B79"/>
    <w:rsid w:val="006B0CC2"/>
    <w:rsid w:val="006E5107"/>
    <w:rsid w:val="006F13DA"/>
    <w:rsid w:val="00713167"/>
    <w:rsid w:val="00766907"/>
    <w:rsid w:val="00780D3F"/>
    <w:rsid w:val="007E7949"/>
    <w:rsid w:val="007F3830"/>
    <w:rsid w:val="0087484D"/>
    <w:rsid w:val="00896ED6"/>
    <w:rsid w:val="008D55A7"/>
    <w:rsid w:val="009000B1"/>
    <w:rsid w:val="00940CEE"/>
    <w:rsid w:val="00953159"/>
    <w:rsid w:val="00957FA3"/>
    <w:rsid w:val="00981BC0"/>
    <w:rsid w:val="009B205C"/>
    <w:rsid w:val="00A11D06"/>
    <w:rsid w:val="00A22545"/>
    <w:rsid w:val="00B10E25"/>
    <w:rsid w:val="00B156E9"/>
    <w:rsid w:val="00B21134"/>
    <w:rsid w:val="00BA7998"/>
    <w:rsid w:val="00BB06E2"/>
    <w:rsid w:val="00C13835"/>
    <w:rsid w:val="00C43658"/>
    <w:rsid w:val="00C45606"/>
    <w:rsid w:val="00CC4F04"/>
    <w:rsid w:val="00CD2FA5"/>
    <w:rsid w:val="00D42A7A"/>
    <w:rsid w:val="00D576BC"/>
    <w:rsid w:val="00DD6A31"/>
    <w:rsid w:val="00E51DAB"/>
    <w:rsid w:val="00F149BD"/>
    <w:rsid w:val="00F56F81"/>
    <w:rsid w:val="00FB2C50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ECB6A"/>
  <w15:chartTrackingRefBased/>
  <w15:docId w15:val="{2C21ED0E-2133-4A57-9BED-F08A28F3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3</cp:revision>
  <dcterms:created xsi:type="dcterms:W3CDTF">2022-06-02T13:02:00Z</dcterms:created>
  <dcterms:modified xsi:type="dcterms:W3CDTF">2022-06-02T20:24:00Z</dcterms:modified>
</cp:coreProperties>
</file>