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3D37D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4CB38289" w14:textId="77777777" w:rsidR="00C42082" w:rsidRDefault="00C4208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42082">
        <w:rPr>
          <w:b/>
          <w:caps/>
          <w:color w:val="1F4E79"/>
          <w:sz w:val="32"/>
          <w:szCs w:val="20"/>
        </w:rPr>
        <w:t xml:space="preserve">СОЦИАЛЬНО-ЭКОНОМИЧЕСКИЕ И ПРАВОВЫЕ ОСНОВЫ </w:t>
      </w:r>
    </w:p>
    <w:p w14:paraId="14C9EA97" w14:textId="1DA39D1C" w:rsidR="004A2608" w:rsidRPr="004122B6" w:rsidRDefault="00C4208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C42082">
        <w:rPr>
          <w:b/>
          <w:caps/>
          <w:color w:val="1F4E79"/>
          <w:sz w:val="32"/>
          <w:szCs w:val="20"/>
        </w:rPr>
        <w:t>РАЗВИТИЯ ЭКОНОМИКИ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422A8C46" w:rsidR="001C622C" w:rsidRPr="001C622C" w:rsidRDefault="00C42082" w:rsidP="001C622C">
      <w:pPr>
        <w:ind w:right="15"/>
        <w:jc w:val="center"/>
        <w:rPr>
          <w:b/>
          <w:caps/>
          <w:szCs w:val="20"/>
        </w:rPr>
      </w:pPr>
      <w:r>
        <w:rPr>
          <w:b/>
          <w:caps/>
          <w:szCs w:val="20"/>
        </w:rPr>
        <w:t>ВЫПУСК № 41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595976E9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</w:t>
      </w:r>
      <w:r w:rsidR="00C42082">
        <w:rPr>
          <w:b/>
          <w:sz w:val="32"/>
          <w:szCs w:val="20"/>
        </w:rPr>
        <w:t>6</w:t>
      </w:r>
      <w:r>
        <w:rPr>
          <w:b/>
          <w:sz w:val="32"/>
          <w:szCs w:val="20"/>
        </w:rPr>
        <w:t xml:space="preserve"> </w:t>
      </w:r>
      <w:r w:rsidR="002055F6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31EA696" w:rsidR="00B02DD0" w:rsidRPr="001C622C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C42082">
        <w:rPr>
          <w:b/>
          <w:sz w:val="20"/>
          <w:szCs w:val="20"/>
        </w:rPr>
        <w:t>КМ-</w:t>
      </w:r>
      <w:r w:rsidR="003D37DB" w:rsidRPr="003D37DB">
        <w:rPr>
          <w:b/>
          <w:sz w:val="20"/>
          <w:szCs w:val="20"/>
        </w:rPr>
        <w:t xml:space="preserve"> </w:t>
      </w:r>
      <w:r w:rsidR="003D37DB">
        <w:rPr>
          <w:b/>
          <w:sz w:val="20"/>
          <w:szCs w:val="20"/>
        </w:rPr>
        <w:t>ЭК-</w:t>
      </w:r>
      <w:r w:rsidR="00C42082">
        <w:rPr>
          <w:b/>
          <w:sz w:val="20"/>
          <w:szCs w:val="20"/>
        </w:rPr>
        <w:t>41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p w14:paraId="5C84B3EA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1.</w:t>
      </w:r>
      <w:r w:rsidRPr="00EE0121">
        <w:rPr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69F6FE0F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2.</w:t>
      </w:r>
      <w:r w:rsidRPr="00EE0121">
        <w:rPr>
          <w:sz w:val="20"/>
          <w:szCs w:val="20"/>
        </w:rPr>
        <w:tab/>
        <w:t>Роль кредитно-финансовых институтов в развитии экономики.</w:t>
      </w:r>
    </w:p>
    <w:p w14:paraId="437D6E6D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3.</w:t>
      </w:r>
      <w:r w:rsidRPr="00EE0121">
        <w:rPr>
          <w:sz w:val="20"/>
          <w:szCs w:val="20"/>
        </w:rPr>
        <w:tab/>
        <w:t>Государственное регулирование экономики регионов.</w:t>
      </w:r>
    </w:p>
    <w:p w14:paraId="3E02116E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4.</w:t>
      </w:r>
      <w:r w:rsidRPr="00EE0121">
        <w:rPr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70638DE3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5.</w:t>
      </w:r>
      <w:r w:rsidRPr="00EE0121">
        <w:rPr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36473101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6.</w:t>
      </w:r>
      <w:r w:rsidRPr="00EE0121">
        <w:rPr>
          <w:sz w:val="20"/>
          <w:szCs w:val="20"/>
        </w:rPr>
        <w:tab/>
      </w:r>
      <w:proofErr w:type="spellStart"/>
      <w:r w:rsidRPr="00EE0121">
        <w:rPr>
          <w:sz w:val="20"/>
          <w:szCs w:val="20"/>
        </w:rPr>
        <w:t>Инновационно</w:t>
      </w:r>
      <w:proofErr w:type="spellEnd"/>
      <w:r w:rsidRPr="00EE0121">
        <w:rPr>
          <w:sz w:val="20"/>
          <w:szCs w:val="20"/>
        </w:rPr>
        <w:t xml:space="preserve">-инвестиционный механизм развития экономки. </w:t>
      </w:r>
    </w:p>
    <w:p w14:paraId="642FD0C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7.</w:t>
      </w:r>
      <w:r w:rsidRPr="00EE0121">
        <w:rPr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196A0F5C" w14:textId="77777777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8.</w:t>
      </w:r>
      <w:r w:rsidRPr="00EE0121">
        <w:rPr>
          <w:sz w:val="20"/>
          <w:szCs w:val="20"/>
        </w:rPr>
        <w:tab/>
        <w:t>Математические и инструментальные методы экономики</w:t>
      </w:r>
    </w:p>
    <w:p w14:paraId="111AFF80" w14:textId="14DBE975" w:rsidR="00EE0121" w:rsidRPr="00EE0121" w:rsidRDefault="00EE0121" w:rsidP="00EE0121">
      <w:pPr>
        <w:tabs>
          <w:tab w:val="left" w:pos="284"/>
        </w:tabs>
        <w:rPr>
          <w:sz w:val="20"/>
          <w:szCs w:val="20"/>
        </w:rPr>
      </w:pPr>
      <w:r w:rsidRPr="00EE0121">
        <w:rPr>
          <w:sz w:val="20"/>
          <w:szCs w:val="20"/>
        </w:rPr>
        <w:t>9.</w:t>
      </w:r>
      <w:r w:rsidRPr="00EE0121">
        <w:rPr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6349E6BC" w14:textId="77777777" w:rsidR="004B72D2" w:rsidRPr="00EE0121" w:rsidRDefault="004B72D2" w:rsidP="009F52A7">
      <w:pPr>
        <w:jc w:val="right"/>
        <w:rPr>
          <w:sz w:val="20"/>
          <w:szCs w:val="20"/>
        </w:rPr>
      </w:pPr>
      <w:r w:rsidRPr="00EE0121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EE0121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EE0121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EE0121">
        <w:rPr>
          <w:b/>
          <w:color w:val="1F4E79"/>
          <w:sz w:val="20"/>
          <w:szCs w:val="20"/>
        </w:rPr>
        <w:t xml:space="preserve">КАК </w:t>
      </w:r>
      <w:r w:rsidR="009F52A7" w:rsidRPr="00EE0121">
        <w:rPr>
          <w:b/>
          <w:color w:val="1F4E79"/>
          <w:sz w:val="20"/>
          <w:szCs w:val="20"/>
        </w:rPr>
        <w:t>ОПУБЛИКОВАТЬ МАТЕРИАЛ В МОНОГРАФИИ</w:t>
      </w:r>
      <w:r w:rsidRPr="00EE0121">
        <w:rPr>
          <w:b/>
          <w:color w:val="1F4E79"/>
          <w:sz w:val="20"/>
          <w:szCs w:val="20"/>
        </w:rPr>
        <w:t>?</w:t>
      </w:r>
    </w:p>
    <w:p w14:paraId="2FE5A3B0" w14:textId="4A5D09B3" w:rsidR="002225C1" w:rsidRPr="00EE0121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 xml:space="preserve">1. </w:t>
      </w:r>
      <w:r w:rsidR="006964D2" w:rsidRPr="00EE0121">
        <w:rPr>
          <w:sz w:val="20"/>
          <w:szCs w:val="20"/>
        </w:rPr>
        <w:t xml:space="preserve">Для </w:t>
      </w:r>
      <w:r w:rsidR="004B72D2" w:rsidRPr="00EE0121">
        <w:rPr>
          <w:sz w:val="20"/>
          <w:szCs w:val="20"/>
        </w:rPr>
        <w:t>публикации в коллективной монографии</w:t>
      </w:r>
      <w:r w:rsidR="006964D2" w:rsidRPr="00EE0121">
        <w:rPr>
          <w:sz w:val="20"/>
          <w:szCs w:val="20"/>
        </w:rPr>
        <w:t xml:space="preserve"> необходимо</w:t>
      </w:r>
      <w:r w:rsidRPr="00EE0121">
        <w:rPr>
          <w:sz w:val="20"/>
          <w:szCs w:val="20"/>
        </w:rPr>
        <w:t xml:space="preserve"> </w:t>
      </w:r>
      <w:r w:rsidRPr="00EE0121">
        <w:rPr>
          <w:b/>
          <w:sz w:val="20"/>
          <w:szCs w:val="20"/>
        </w:rPr>
        <w:t xml:space="preserve">до </w:t>
      </w:r>
      <w:r w:rsidR="00C42082">
        <w:rPr>
          <w:b/>
          <w:sz w:val="20"/>
          <w:szCs w:val="20"/>
        </w:rPr>
        <w:t>6</w:t>
      </w:r>
      <w:r w:rsidR="00792348" w:rsidRPr="00EE0121">
        <w:rPr>
          <w:b/>
          <w:sz w:val="20"/>
          <w:szCs w:val="20"/>
        </w:rPr>
        <w:t xml:space="preserve"> </w:t>
      </w:r>
      <w:r w:rsidR="002055F6" w:rsidRPr="00EE0121">
        <w:rPr>
          <w:b/>
          <w:sz w:val="20"/>
          <w:szCs w:val="20"/>
        </w:rPr>
        <w:t>февраля</w:t>
      </w:r>
      <w:r w:rsidR="00792348" w:rsidRPr="00EE0121">
        <w:rPr>
          <w:b/>
          <w:sz w:val="20"/>
          <w:szCs w:val="20"/>
        </w:rPr>
        <w:t xml:space="preserve"> 2021</w:t>
      </w:r>
      <w:r w:rsidRPr="00EE0121">
        <w:rPr>
          <w:b/>
          <w:sz w:val="20"/>
          <w:szCs w:val="20"/>
        </w:rPr>
        <w:t>г. включительно</w:t>
      </w:r>
      <w:r w:rsidRPr="00EE0121">
        <w:rPr>
          <w:sz w:val="20"/>
          <w:szCs w:val="20"/>
        </w:rPr>
        <w:t xml:space="preserve"> </w:t>
      </w:r>
      <w:r w:rsidR="006964D2" w:rsidRPr="00EE0121">
        <w:rPr>
          <w:sz w:val="20"/>
          <w:szCs w:val="20"/>
        </w:rPr>
        <w:t xml:space="preserve">выслать </w:t>
      </w:r>
      <w:r w:rsidRPr="00EE0121">
        <w:rPr>
          <w:sz w:val="20"/>
          <w:szCs w:val="20"/>
        </w:rPr>
        <w:t>на</w:t>
      </w:r>
      <w:r w:rsidR="004811C4" w:rsidRPr="00EE0121">
        <w:rPr>
          <w:sz w:val="20"/>
          <w:szCs w:val="20"/>
        </w:rPr>
        <w:t xml:space="preserve"> электронный адрес</w:t>
      </w:r>
      <w:r w:rsidRPr="00EE0121">
        <w:rPr>
          <w:sz w:val="20"/>
          <w:szCs w:val="20"/>
        </w:rPr>
        <w:t xml:space="preserve"> </w:t>
      </w:r>
      <w:proofErr w:type="spellStart"/>
      <w:r w:rsidR="004B72D2" w:rsidRPr="00EE0121">
        <w:rPr>
          <w:b/>
          <w:sz w:val="20"/>
          <w:szCs w:val="20"/>
          <w:lang w:val="en-US"/>
        </w:rPr>
        <w:t>monograf</w:t>
      </w:r>
      <w:proofErr w:type="spellEnd"/>
      <w:r w:rsidR="00BC5E78" w:rsidRPr="00EE0121">
        <w:rPr>
          <w:b/>
          <w:sz w:val="20"/>
          <w:szCs w:val="20"/>
        </w:rPr>
        <w:t>@</w:t>
      </w:r>
      <w:proofErr w:type="spellStart"/>
      <w:r w:rsidR="00BC5E78" w:rsidRPr="00EE0121">
        <w:rPr>
          <w:b/>
          <w:sz w:val="20"/>
          <w:szCs w:val="20"/>
          <w:lang w:val="en-US"/>
        </w:rPr>
        <w:t>os</w:t>
      </w:r>
      <w:proofErr w:type="spellEnd"/>
      <w:r w:rsidR="00BC5E78" w:rsidRPr="00EE0121">
        <w:rPr>
          <w:b/>
          <w:sz w:val="20"/>
          <w:szCs w:val="20"/>
        </w:rPr>
        <w:t>-</w:t>
      </w:r>
      <w:proofErr w:type="spellStart"/>
      <w:r w:rsidR="00BC5E78" w:rsidRPr="00EE0121">
        <w:rPr>
          <w:b/>
          <w:sz w:val="20"/>
          <w:szCs w:val="20"/>
          <w:lang w:val="en-US"/>
        </w:rPr>
        <w:t>russia</w:t>
      </w:r>
      <w:proofErr w:type="spellEnd"/>
      <w:r w:rsidR="00BC5E78" w:rsidRPr="00EE0121">
        <w:rPr>
          <w:b/>
          <w:sz w:val="20"/>
          <w:szCs w:val="20"/>
        </w:rPr>
        <w:t>.</w:t>
      </w:r>
      <w:r w:rsidR="00BC5E78" w:rsidRPr="00EE0121">
        <w:rPr>
          <w:b/>
          <w:sz w:val="20"/>
          <w:szCs w:val="20"/>
          <w:lang w:val="en-US"/>
        </w:rPr>
        <w:t>com</w:t>
      </w:r>
      <w:r w:rsidRPr="00EE0121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а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б</w:t>
      </w:r>
      <w:proofErr w:type="gramEnd"/>
      <w:r w:rsidRPr="00EE0121">
        <w:rPr>
          <w:b/>
          <w:sz w:val="20"/>
          <w:szCs w:val="20"/>
        </w:rPr>
        <w:t xml:space="preserve">) </w:t>
      </w:r>
      <w:r w:rsidR="004B72D2" w:rsidRPr="00EE0121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EE0121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EE0121">
        <w:rPr>
          <w:b/>
          <w:sz w:val="20"/>
          <w:szCs w:val="20"/>
        </w:rPr>
        <w:t>в</w:t>
      </w:r>
      <w:proofErr w:type="gramEnd"/>
      <w:r w:rsidRPr="00EE0121">
        <w:rPr>
          <w:b/>
          <w:sz w:val="20"/>
          <w:szCs w:val="20"/>
        </w:rPr>
        <w:t xml:space="preserve">) </w:t>
      </w:r>
      <w:r w:rsidR="008A0BBC" w:rsidRPr="00EE0121">
        <w:rPr>
          <w:b/>
          <w:sz w:val="20"/>
          <w:szCs w:val="20"/>
        </w:rPr>
        <w:t xml:space="preserve">скан-копию (фотографию) </w:t>
      </w:r>
      <w:r w:rsidR="00825C6A" w:rsidRPr="00EE0121">
        <w:rPr>
          <w:b/>
          <w:sz w:val="20"/>
          <w:szCs w:val="20"/>
        </w:rPr>
        <w:t>или скриншот (при он-</w:t>
      </w:r>
      <w:proofErr w:type="spellStart"/>
      <w:r w:rsidR="00825C6A" w:rsidRPr="00EE0121">
        <w:rPr>
          <w:b/>
          <w:sz w:val="20"/>
          <w:szCs w:val="20"/>
        </w:rPr>
        <w:t>лайн</w:t>
      </w:r>
      <w:proofErr w:type="spellEnd"/>
      <w:r w:rsidR="00825C6A" w:rsidRPr="00EE0121">
        <w:rPr>
          <w:b/>
          <w:sz w:val="20"/>
          <w:szCs w:val="20"/>
        </w:rPr>
        <w:t xml:space="preserve"> оплате) квитанции</w:t>
      </w:r>
    </w:p>
    <w:p w14:paraId="1DDB7920" w14:textId="063E6370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EE0121">
        <w:rPr>
          <w:sz w:val="20"/>
          <w:szCs w:val="20"/>
        </w:rPr>
        <w:t>В имени файл</w:t>
      </w:r>
      <w:r w:rsidR="009017F2" w:rsidRPr="00EE0121">
        <w:rPr>
          <w:sz w:val="20"/>
          <w:szCs w:val="20"/>
        </w:rPr>
        <w:t>ов</w:t>
      </w:r>
      <w:r w:rsidRPr="00EE0121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</w:t>
      </w:r>
      <w:r w:rsidRPr="009F52A7">
        <w:rPr>
          <w:sz w:val="20"/>
          <w:szCs w:val="20"/>
        </w:rPr>
        <w:t xml:space="preserve">квитанция). В теме письма укажите: </w:t>
      </w:r>
      <w:r w:rsidR="00C42082">
        <w:rPr>
          <w:b/>
          <w:sz w:val="20"/>
          <w:szCs w:val="20"/>
        </w:rPr>
        <w:t>КМ-</w:t>
      </w:r>
      <w:r w:rsidR="003D37DB" w:rsidRPr="003D37DB">
        <w:rPr>
          <w:b/>
          <w:sz w:val="20"/>
          <w:szCs w:val="20"/>
        </w:rPr>
        <w:t xml:space="preserve"> </w:t>
      </w:r>
      <w:r w:rsidR="003D37DB">
        <w:rPr>
          <w:b/>
          <w:sz w:val="20"/>
          <w:szCs w:val="20"/>
        </w:rPr>
        <w:t>ЭК-</w:t>
      </w:r>
      <w:r w:rsidR="00C42082">
        <w:rPr>
          <w:b/>
          <w:sz w:val="20"/>
          <w:szCs w:val="20"/>
        </w:rPr>
        <w:t>41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C42082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C42082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C42082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C42082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C420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3D37D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A965789" w:rsidR="0023371C" w:rsidRPr="00E37AB2" w:rsidRDefault="00C4208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3D37DB">
              <w:t xml:space="preserve"> </w:t>
            </w:r>
            <w:r w:rsidR="003D37DB" w:rsidRPr="003D37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ЭК-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3D37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526B98" w:rsidRPr="009F52A7">
        <w:fldChar w:fldCharType="begin"/>
      </w:r>
      <w:r w:rsidR="00526B98" w:rsidRPr="009F52A7">
        <w:rPr>
          <w:sz w:val="20"/>
          <w:szCs w:val="20"/>
        </w:rPr>
        <w:instrText xml:space="preserve"> HYPERLINK "https://os-russia.com/rekvizity" </w:instrText>
      </w:r>
      <w:r w:rsidR="00526B98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526B98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46ABDE99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C42082" w:rsidRPr="00C42082">
        <w:rPr>
          <w:color w:val="000000"/>
          <w:sz w:val="20"/>
          <w:szCs w:val="20"/>
          <w:shd w:val="clear" w:color="auto" w:fill="FFFFFF"/>
        </w:rPr>
        <w:t>Социально-экономические и правовые основы развития экономики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ко</w:t>
      </w:r>
      <w:r w:rsidR="00C42082">
        <w:rPr>
          <w:color w:val="000000"/>
          <w:sz w:val="20"/>
          <w:szCs w:val="20"/>
          <w:shd w:val="clear" w:color="auto" w:fill="FFFFFF"/>
        </w:rPr>
        <w:t>ллективная монография. Выпуск 41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0010" w14:textId="77777777" w:rsidR="00145E19" w:rsidRDefault="00145E19" w:rsidP="0023371C">
      <w:r>
        <w:separator/>
      </w:r>
    </w:p>
  </w:endnote>
  <w:endnote w:type="continuationSeparator" w:id="0">
    <w:p w14:paraId="62AF676C" w14:textId="77777777" w:rsidR="00145E19" w:rsidRDefault="00145E19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120F" w14:textId="77777777" w:rsidR="00145E19" w:rsidRDefault="00145E19" w:rsidP="0023371C">
      <w:r>
        <w:separator/>
      </w:r>
    </w:p>
  </w:footnote>
  <w:footnote w:type="continuationSeparator" w:id="0">
    <w:p w14:paraId="14BE7168" w14:textId="77777777" w:rsidR="00145E19" w:rsidRDefault="00145E19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6C8A6A5E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C42082" w:rsidRPr="00C42082">
      <w:rPr>
        <w:sz w:val="18"/>
      </w:rPr>
      <w:t>СОЦИАЛЬНО-ЭКОНОМИЧЕСКИЕ И ПРАВОВЫЕ ОСНОВЫ РАЗВИТИЯ ЭКОНОМИКИ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45E1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3D1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37DB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26B98"/>
    <w:rsid w:val="005418AD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2082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EE0121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1976-1280-4F3E-88AB-441F77C9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5</cp:revision>
  <dcterms:created xsi:type="dcterms:W3CDTF">2020-12-24T18:03:00Z</dcterms:created>
  <dcterms:modified xsi:type="dcterms:W3CDTF">2020-12-24T19:01:00Z</dcterms:modified>
</cp:coreProperties>
</file>