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E771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7pt;height:63.8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1AD2CC84" w:rsidR="004A2608" w:rsidRPr="00807493" w:rsidRDefault="00671FBA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671FBA">
        <w:rPr>
          <w:rFonts w:ascii="Trebuchet MS" w:hAnsi="Trebuchet MS"/>
          <w:b/>
          <w:caps/>
          <w:color w:val="1F4E79"/>
          <w:sz w:val="32"/>
          <w:szCs w:val="20"/>
        </w:rPr>
        <w:t>ИСТОРИЯ, СОВРЕМЕННОЕ СОСТОЯНИЕ И ПЕРСПЕКТИВЫ ИННОВАЦИОННОГО РАЗВИТИЯ ОБЩЕСТВА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78006C8C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671FBA">
        <w:rPr>
          <w:rFonts w:ascii="Trebuchet MS" w:hAnsi="Trebuchet MS"/>
          <w:b/>
          <w:sz w:val="32"/>
          <w:szCs w:val="20"/>
        </w:rPr>
        <w:t>апреля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6CDC508E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671FBA">
        <w:rPr>
          <w:rFonts w:ascii="Trebuchet MS" w:hAnsi="Trebuchet MS"/>
          <w:b/>
          <w:color w:val="1F4E79"/>
          <w:sz w:val="32"/>
          <w:szCs w:val="20"/>
        </w:rPr>
        <w:t>Волгоград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2F9DF819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C02B71">
        <w:rPr>
          <w:rFonts w:ascii="Trebuchet MS" w:hAnsi="Trebuchet MS"/>
          <w:b/>
          <w:sz w:val="20"/>
          <w:szCs w:val="20"/>
        </w:rPr>
        <w:t>2</w:t>
      </w:r>
      <w:r w:rsidR="00671FBA">
        <w:rPr>
          <w:rFonts w:ascii="Trebuchet MS" w:hAnsi="Trebuchet MS"/>
          <w:b/>
          <w:sz w:val="20"/>
          <w:szCs w:val="20"/>
        </w:rPr>
        <w:t>9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26AD8ACB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671FBA">
        <w:rPr>
          <w:rFonts w:ascii="Trebuchet MS" w:hAnsi="Trebuchet MS"/>
          <w:b/>
          <w:sz w:val="18"/>
          <w:szCs w:val="18"/>
          <w:u w:val="single"/>
        </w:rPr>
        <w:t>апреля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6E40E96F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C02B71">
        <w:rPr>
          <w:rFonts w:ascii="Trebuchet MS" w:hAnsi="Trebuchet MS"/>
          <w:b/>
          <w:sz w:val="18"/>
          <w:szCs w:val="18"/>
          <w:u w:val="single"/>
        </w:rPr>
        <w:t>2</w:t>
      </w:r>
      <w:r w:rsidR="00671FBA">
        <w:rPr>
          <w:rFonts w:ascii="Trebuchet MS" w:hAnsi="Trebuchet MS"/>
          <w:b/>
          <w:sz w:val="18"/>
          <w:szCs w:val="18"/>
          <w:u w:val="single"/>
        </w:rPr>
        <w:t>9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453610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</w:t>
            </w:r>
            <w:proofErr w:type="spellStart"/>
            <w:r w:rsidR="00C077D8" w:rsidRPr="00256B7B">
              <w:rPr>
                <w:rFonts w:ascii="Trebuchet MS" w:hAnsi="Trebuchet MS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sz w:val="18"/>
                <w:szCs w:val="18"/>
              </w:rPr>
              <w:t>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E7712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3FB9D0A3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C02B71">
              <w:rPr>
                <w:rFonts w:ascii="Trebuchet MS" w:hAnsi="Trebuchet MS" w:cs="Times New Roman"/>
                <w:b/>
                <w:sz w:val="16"/>
                <w:szCs w:val="16"/>
              </w:rPr>
              <w:t>2</w:t>
            </w:r>
            <w:r w:rsidR="00671FBA">
              <w:rPr>
                <w:rFonts w:ascii="Trebuchet MS" w:hAnsi="Trebuchet MS" w:cs="Times New Roman"/>
                <w:b/>
                <w:sz w:val="16"/>
                <w:szCs w:val="16"/>
              </w:rPr>
              <w:t>9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proofErr w:type="spellStart"/>
      <w:r w:rsidR="00964F32">
        <w:fldChar w:fldCharType="begin"/>
      </w:r>
      <w:r w:rsidR="00B24F52">
        <w:instrText>HYPERLINK "https://os-russia.com/rekvizity"</w:instrText>
      </w:r>
      <w:r w:rsidR="00964F32">
        <w:fldChar w:fldCharType="separate"/>
      </w:r>
      <w:r w:rsidRPr="00256B7B">
        <w:rPr>
          <w:rStyle w:val="a3"/>
          <w:rFonts w:ascii="Trebuchet MS" w:hAnsi="Trebuchet MS"/>
          <w:sz w:val="18"/>
          <w:szCs w:val="18"/>
        </w:rPr>
        <w:t>On-line</w:t>
      </w:r>
      <w:proofErr w:type="spellEnd"/>
      <w:r w:rsidRPr="00256B7B">
        <w:rPr>
          <w:rStyle w:val="a3"/>
          <w:rFonts w:ascii="Trebuchet MS" w:hAnsi="Trebuchet MS"/>
          <w:sz w:val="18"/>
          <w:szCs w:val="18"/>
        </w:rPr>
        <w:t xml:space="preserve"> оплата</w:t>
      </w:r>
      <w:r w:rsidR="00964F32">
        <w:rPr>
          <w:rStyle w:val="a3"/>
          <w:rFonts w:ascii="Trebuchet MS" w:hAnsi="Trebuchet MS"/>
          <w:sz w:val="18"/>
          <w:szCs w:val="18"/>
        </w:rPr>
        <w:fldChar w:fldCharType="end"/>
      </w:r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09381970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671FBA" w:rsidRPr="00671FBA">
        <w:rPr>
          <w:rFonts w:ascii="Trebuchet MS" w:hAnsi="Trebuchet MS"/>
          <w:color w:val="000000"/>
          <w:sz w:val="18"/>
          <w:szCs w:val="18"/>
          <w:shd w:val="clear" w:color="auto" w:fill="FFFFFF"/>
        </w:rPr>
        <w:t>И</w:t>
      </w:r>
      <w:r w:rsidR="00671FBA" w:rsidRPr="00671FBA">
        <w:rPr>
          <w:rFonts w:ascii="Trebuchet MS" w:hAnsi="Trebuchet MS"/>
          <w:color w:val="000000"/>
          <w:sz w:val="18"/>
          <w:szCs w:val="18"/>
          <w:shd w:val="clear" w:color="auto" w:fill="FFFFFF"/>
        </w:rPr>
        <w:t>стория, современное состояние и перспективы инновационного развития общества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671FBA">
        <w:rPr>
          <w:rFonts w:ascii="Trebuchet MS" w:hAnsi="Trebuchet MS"/>
          <w:color w:val="000000"/>
          <w:sz w:val="18"/>
          <w:szCs w:val="18"/>
          <w:shd w:val="clear" w:color="auto" w:fill="FFFFFF"/>
        </w:rPr>
        <w:t>Волгоград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671FBA">
        <w:rPr>
          <w:rFonts w:ascii="Trebuchet MS" w:hAnsi="Trebuchet MS"/>
          <w:color w:val="000000"/>
          <w:sz w:val="18"/>
          <w:szCs w:val="18"/>
          <w:shd w:val="clear" w:color="auto" w:fill="FFFFFF"/>
        </w:rPr>
        <w:t>4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45361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6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proofErr w:type="gramStart"/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</w:t>
      </w:r>
      <w:proofErr w:type="gramEnd"/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ECF3" w14:textId="77777777" w:rsidR="00453610" w:rsidRDefault="00453610" w:rsidP="0023371C">
      <w:r>
        <w:separator/>
      </w:r>
    </w:p>
  </w:endnote>
  <w:endnote w:type="continuationSeparator" w:id="0">
    <w:p w14:paraId="6A6605CB" w14:textId="77777777" w:rsidR="00453610" w:rsidRDefault="00453610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0894" w14:textId="77777777" w:rsidR="00453610" w:rsidRDefault="00453610" w:rsidP="0023371C">
      <w:r>
        <w:separator/>
      </w:r>
    </w:p>
  </w:footnote>
  <w:footnote w:type="continuationSeparator" w:id="0">
    <w:p w14:paraId="5F767D9D" w14:textId="77777777" w:rsidR="00453610" w:rsidRDefault="00453610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725C8DCC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671FBA" w:rsidRPr="00671FBA">
      <w:rPr>
        <w:rFonts w:ascii="Trebuchet MS" w:hAnsi="Trebuchet MS"/>
        <w:sz w:val="16"/>
      </w:rPr>
      <w:t>ИСТОРИЯ, СОВРЕМЕННОЕ СОСТОЯНИЕ И ПЕРСПЕКТИВЫ ИННОВАЦИОННОГО РАЗВИТИЯ ОБЩЕСТВА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53610"/>
    <w:rsid w:val="00474FAE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71FBA"/>
    <w:rsid w:val="0068620F"/>
    <w:rsid w:val="00686CCA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657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2B71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3084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ИСТОРИЯ, СОВРЕМЕННОЕ СОСТОЯНИЕ И ПЕРСПЕКТИВЫ ИННОВАЦИОННОГО РАЗВИТИЯ ОБЩЕСТВА</dc:title>
  <dc:subject>ИСТОРИЯ, СОВРЕМЕННОЕ СОСТОЯНИЕ И ПЕРСПЕКТИВЫ ИННОВАЦИОННОГО РАЗВИТИЯ ОБЩЕСТВА</dc:subject>
  <dc:creator>Администратор</dc:creator>
  <cp:keywords>ИСТОРИЯ, СОВРЕМЕННОЕ СОСТОЯНИЕ И ПЕРСПЕКТИВЫ ИННОВАЦИОННОГО РАЗВИТИЯ ОБЩЕСТВА</cp:keywords>
  <dc:description>ИСТОРИЯ, СОВРЕМЕННОЕ СОСТОЯНИЕ И ПЕРСПЕКТИВЫ ИННОВАЦИОННОГО РАЗВИТИЯ ОБЩЕСТВА</dc:description>
  <cp:lastModifiedBy>Science laboratory group</cp:lastModifiedBy>
  <cp:revision>2</cp:revision>
  <dcterms:created xsi:type="dcterms:W3CDTF">2021-11-18T07:34:00Z</dcterms:created>
  <dcterms:modified xsi:type="dcterms:W3CDTF">2021-11-18T07:34:00Z</dcterms:modified>
  <cp:category>ИСТОРИЯ, СОВРЕМЕННОЕ СОСТОЯНИЕ И ПЕРСПЕКТИВЫ ИННОВАЦИОННОГО РАЗВИТИЯ ОБЩЕСТВА</cp:category>
</cp:coreProperties>
</file>