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416C2C91" w:rsidR="006B0CC2" w:rsidRPr="006B0CC2" w:rsidRDefault="00E50E11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ВЗАИМОДЕЙСТВИЕ НАУКИ И ОБЩЕСТВА: ПРОБЛЕМЫ И ПЕРСПЕКТИВЫ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50B5122D" w:rsidR="006B0CC2" w:rsidRPr="006B0CC2" w:rsidRDefault="00E50E11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12 мая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01F77295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E50E11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Иркутск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75E270CD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E50E11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KON-433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54CCD662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E50E11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12 мая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419EF45C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E50E11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KON-433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E50E11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6B0CC2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50EDE948" w:rsidR="006B0CC2" w:rsidRPr="00CC4F04" w:rsidRDefault="00E50E11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</w:rPr>
            </w:pPr>
            <w:r>
              <w:rPr>
                <w:rFonts w:ascii="Trebuchet MS" w:eastAsia="Calibri" w:hAnsi="Trebuchet MS" w:cs="Times New Roman"/>
                <w:b/>
                <w:sz w:val="16"/>
                <w:szCs w:val="16"/>
              </w:rPr>
              <w:t>KON-433</w:t>
            </w:r>
            <w:r w:rsidR="006B0CC2" w:rsidRPr="00CC4F04">
              <w:rPr>
                <w:rFonts w:ascii="Trebuchet MS" w:eastAsia="Calibri" w:hAnsi="Trebuchet MS" w:cs="Times New Roman"/>
                <w:b/>
                <w:sz w:val="16"/>
                <w:szCs w:val="16"/>
              </w:rPr>
              <w:t xml:space="preserve">, </w:t>
            </w:r>
          </w:p>
          <w:p w14:paraId="0A55F10E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 w:cs="Times New Roman"/>
          <w:b/>
          <w:color w:val="1F4E79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электронный и печатный диплом, а так же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70C1F6D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E50E1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ВЗАИМОДЕЙСТВИЕ НАУКИ И ОБЩЕСТВА: ПРОБЛЕМЫ И ПЕРСПЕКТИВЫ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E50E1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Иркутск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E50E1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12 мая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C0C8B" w14:textId="77777777" w:rsidR="002F08B2" w:rsidRDefault="002F08B2" w:rsidP="006B0CC2">
      <w:pPr>
        <w:spacing w:after="0" w:line="240" w:lineRule="auto"/>
      </w:pPr>
      <w:r>
        <w:separator/>
      </w:r>
    </w:p>
  </w:endnote>
  <w:endnote w:type="continuationSeparator" w:id="0">
    <w:p w14:paraId="454AFFE5" w14:textId="77777777" w:rsidR="002F08B2" w:rsidRDefault="002F08B2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06BF" w14:textId="77777777" w:rsidR="002F08B2" w:rsidRDefault="002F08B2" w:rsidP="006B0CC2">
      <w:pPr>
        <w:spacing w:after="0" w:line="240" w:lineRule="auto"/>
      </w:pPr>
      <w:r>
        <w:separator/>
      </w:r>
    </w:p>
  </w:footnote>
  <w:footnote w:type="continuationSeparator" w:id="0">
    <w:p w14:paraId="65367129" w14:textId="77777777" w:rsidR="002F08B2" w:rsidRDefault="002F08B2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70C5E19A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E50E11">
      <w:rPr>
        <w:rFonts w:ascii="Trebuchet MS" w:hAnsi="Trebuchet MS"/>
        <w:sz w:val="18"/>
        <w:szCs w:val="18"/>
      </w:rPr>
      <w:t>ВЗАИМОДЕЙСТВИЕ НАУКИ И ОБЩЕСТВА: ПРОБЛЕМЫ И ПЕРСПЕКТИВЫ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6B0CC2"/>
    <w:rsid w:val="006F13DA"/>
    <w:rsid w:val="007F3830"/>
    <w:rsid w:val="009000B1"/>
    <w:rsid w:val="00957FA3"/>
    <w:rsid w:val="009B205C"/>
    <w:rsid w:val="00B10E25"/>
    <w:rsid w:val="00CC4F04"/>
    <w:rsid w:val="00E50E11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ВЗАИМОДЕЙСТВИЕ НАУКИ И ОБЩЕСТВА: ПРОБЛЕМЫ И ПЕРСПЕКТИВЫ</dc:title>
  <dc:subject>ВЗАИМОДЕЙСТВИЕ НАУКИ И ОБЩЕСТВА: ПРОБЛЕМЫ И ПЕРСПЕКТИВЫ</dc:subject>
  <dc:creator>Science laboratory group</dc:creator>
  <cp:keywords>ВЗАИМОДЕЙСТВИЕ НАУКИ И ОБЩЕСТВА: ПРОБЛЕМЫ И ПЕРСПЕКТИВЫ</cp:keywords>
  <dc:description>ВЗАИМОДЕЙСТВИЕ НАУКИ И ОБЩЕСТВА: ПРОБЛЕМЫ И ПЕРСПЕКТИВЫ</dc:description>
  <cp:lastModifiedBy>Science laboratory group</cp:lastModifiedBy>
  <cp:revision>2</cp:revision>
  <dcterms:created xsi:type="dcterms:W3CDTF">2021-11-18T13:03:00Z</dcterms:created>
  <dcterms:modified xsi:type="dcterms:W3CDTF">2021-11-18T13:03:00Z</dcterms:modified>
  <cp:category>ВЗАИМОДЕЙСТВИЕ НАУКИ И ОБЩЕСТВА: ПРОБЛЕМЫ И ПЕРСПЕКТИВЫ</cp:category>
</cp:coreProperties>
</file>