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E771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3EFC6105" w:rsidR="004A2608" w:rsidRPr="00807493" w:rsidRDefault="00102CC2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102CC2">
        <w:rPr>
          <w:rFonts w:ascii="Trebuchet MS" w:hAnsi="Trebuchet MS"/>
          <w:b/>
          <w:caps/>
          <w:color w:val="1F4E79"/>
          <w:sz w:val="32"/>
          <w:szCs w:val="20"/>
        </w:rPr>
        <w:t>ТЕОРЕТИЧЕСКИЕ И ПРАКТИЧЕСКИЕ АСПЕКТЫ ФОРМИРОВАНИЯ И РАЗВИТИЯ «НОВОЙ НАУКИ»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1D1B55D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102CC2">
        <w:rPr>
          <w:rFonts w:ascii="Trebuchet MS" w:hAnsi="Trebuchet MS"/>
          <w:b/>
          <w:sz w:val="32"/>
          <w:szCs w:val="20"/>
        </w:rPr>
        <w:t>июня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502E5C68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102CC2">
        <w:rPr>
          <w:rFonts w:ascii="Trebuchet MS" w:hAnsi="Trebuchet MS"/>
          <w:b/>
          <w:color w:val="1F4E79"/>
          <w:sz w:val="32"/>
          <w:szCs w:val="20"/>
        </w:rPr>
        <w:t>Самара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6B238EA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102CC2">
        <w:rPr>
          <w:rFonts w:ascii="Trebuchet MS" w:hAnsi="Trebuchet MS"/>
          <w:b/>
          <w:sz w:val="20"/>
          <w:szCs w:val="20"/>
        </w:rPr>
        <w:t>41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BC2B4A3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102CC2">
        <w:rPr>
          <w:rFonts w:ascii="Trebuchet MS" w:hAnsi="Trebuchet MS"/>
          <w:b/>
          <w:sz w:val="18"/>
          <w:szCs w:val="18"/>
          <w:u w:val="single"/>
        </w:rPr>
        <w:t>июня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2427E3AA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102CC2">
        <w:rPr>
          <w:rFonts w:ascii="Trebuchet MS" w:hAnsi="Trebuchet MS"/>
          <w:b/>
          <w:sz w:val="18"/>
          <w:szCs w:val="18"/>
          <w:u w:val="single"/>
        </w:rPr>
        <w:t>41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BA260F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</w:t>
            </w:r>
            <w:proofErr w:type="spellStart"/>
            <w:r w:rsidR="00C077D8" w:rsidRPr="00256B7B">
              <w:rPr>
                <w:rFonts w:ascii="Trebuchet MS" w:hAnsi="Trebuchet MS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sz w:val="18"/>
                <w:szCs w:val="18"/>
              </w:rPr>
              <w:t>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5DE9A2FC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102CC2">
              <w:rPr>
                <w:rFonts w:ascii="Trebuchet MS" w:hAnsi="Trebuchet MS" w:cs="Times New Roman"/>
                <w:b/>
                <w:sz w:val="16"/>
                <w:szCs w:val="16"/>
              </w:rPr>
              <w:t>41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1A57BA4A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102CC2" w:rsidRPr="00102CC2">
        <w:rPr>
          <w:rFonts w:ascii="Trebuchet MS" w:hAnsi="Trebuchet MS"/>
          <w:color w:val="000000"/>
          <w:sz w:val="18"/>
          <w:szCs w:val="18"/>
          <w:shd w:val="clear" w:color="auto" w:fill="FFFFFF"/>
        </w:rPr>
        <w:t>Т</w:t>
      </w:r>
      <w:r w:rsidR="00102CC2" w:rsidRPr="00102CC2">
        <w:rPr>
          <w:rFonts w:ascii="Trebuchet MS" w:hAnsi="Trebuchet MS"/>
          <w:color w:val="000000"/>
          <w:sz w:val="18"/>
          <w:szCs w:val="18"/>
          <w:shd w:val="clear" w:color="auto" w:fill="FFFFFF"/>
        </w:rPr>
        <w:t>еоретические и практические аспекты формирования и развития «новой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102CC2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Самара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102CC2">
        <w:rPr>
          <w:rFonts w:ascii="Trebuchet MS" w:hAnsi="Trebuchet MS"/>
          <w:color w:val="000000"/>
          <w:sz w:val="18"/>
          <w:szCs w:val="18"/>
          <w:shd w:val="clear" w:color="auto" w:fill="FFFFFF"/>
        </w:rPr>
        <w:t>6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BA260F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EC4D" w14:textId="77777777" w:rsidR="00BA260F" w:rsidRDefault="00BA260F" w:rsidP="0023371C">
      <w:r>
        <w:separator/>
      </w:r>
    </w:p>
  </w:endnote>
  <w:endnote w:type="continuationSeparator" w:id="0">
    <w:p w14:paraId="09487109" w14:textId="77777777" w:rsidR="00BA260F" w:rsidRDefault="00BA260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53CF" w14:textId="77777777" w:rsidR="00BA260F" w:rsidRDefault="00BA260F" w:rsidP="0023371C">
      <w:r>
        <w:separator/>
      </w:r>
    </w:p>
  </w:footnote>
  <w:footnote w:type="continuationSeparator" w:id="0">
    <w:p w14:paraId="7290FDC0" w14:textId="77777777" w:rsidR="00BA260F" w:rsidRDefault="00BA260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6EEF9195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102CC2" w:rsidRPr="00102CC2">
      <w:rPr>
        <w:rFonts w:ascii="Trebuchet MS" w:hAnsi="Trebuchet MS"/>
        <w:sz w:val="16"/>
      </w:rPr>
      <w:t>ТЕОРЕТИЧЕСКИЕ И ПРАКТИЧЕСКИЕ АСПЕКТЫ ФОРМИРОВАНИЯ И РАЗВИТИЯ «НОВОЙ НАУКИ»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CC2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71FBA"/>
    <w:rsid w:val="0068620F"/>
    <w:rsid w:val="00686CCA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60F"/>
    <w:rsid w:val="00BA2869"/>
    <w:rsid w:val="00BA477B"/>
    <w:rsid w:val="00BC5E78"/>
    <w:rsid w:val="00BD6B1A"/>
    <w:rsid w:val="00BD6EBE"/>
    <w:rsid w:val="00BE0EB5"/>
    <w:rsid w:val="00BE2B5A"/>
    <w:rsid w:val="00C02B71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80162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И ПРАКТИЧЕСКИЕ АСПЕКТЫ ФОРМИРОВАНИЯ И РАЗВИТИЯ «НОВОЙ НАУКИ»</dc:title>
  <dc:subject>ТЕОРЕТИЧЕСКИЕ И ПРАКТИЧЕСКИЕ АСПЕКТЫ ФОРМИРОВАНИЯ И РАЗВИТИЯ «НОВОЙ НАУКИ»</dc:subject>
  <dc:creator>Администратор</dc:creator>
  <cp:keywords/>
  <dc:description>ТЕОРЕТИЧЕСКИЕ И ПРАКТИЧЕСКИЕ АСПЕКТЫ ФОРМИРОВАНИЯ И РАЗВИТИЯ «НОВОЙ НАУКИ»</dc:description>
  <cp:lastModifiedBy>Science laboratory group</cp:lastModifiedBy>
  <cp:revision>2</cp:revision>
  <dcterms:created xsi:type="dcterms:W3CDTF">2021-11-18T07:43:00Z</dcterms:created>
  <dcterms:modified xsi:type="dcterms:W3CDTF">2021-11-18T07:43:00Z</dcterms:modified>
  <cp:category>ТЕОРЕТИЧЕСКИЕ И ПРАКТИЧЕСКИЕ АСПЕКТЫ ФОРМИРОВАНИЯ И РАЗВИТИЯ «НОВОЙ НАУКИ»</cp:category>
</cp:coreProperties>
</file>