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53F7BF53" w:rsidR="006B0CC2" w:rsidRPr="00D43698" w:rsidRDefault="00B957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МЕЖОТРАСЛЕВЫЕ ИССЛЕДОВАНИЯ КАК ОСНОВА РАЗВИТИЯ НАУЧНОЙ МЫСЛИ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4228E45C" w:rsidR="006B0CC2" w:rsidRPr="006B0CC2" w:rsidRDefault="00B9578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декабря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3BD7756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B9578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9D4D9E6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B95789">
        <w:rPr>
          <w:rFonts w:ascii="Trebuchet MS" w:eastAsia="Times New Roman" w:hAnsi="Trebuchet MS"/>
          <w:b/>
          <w:sz w:val="20"/>
          <w:szCs w:val="20"/>
          <w:lang w:eastAsia="ru-RU"/>
        </w:rPr>
        <w:t>KON-474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7C3C73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B957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декабря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404794A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9578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F0E04B2" w:rsidR="006B0CC2" w:rsidRPr="00CC4F04" w:rsidRDefault="00B9578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декабря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0CC2A1C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B957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МЕЖОТРАСЛЕВЫЕ ИССЛЕДОВАНИЯ КАК ОСНОВА РАЗВИТИЯ НАУЧНОЙ МЫСЛИ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B957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B9578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декабря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ED3BA8C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B95789">
      <w:rPr>
        <w:rFonts w:ascii="Trebuchet MS" w:hAnsi="Trebuchet MS"/>
        <w:sz w:val="16"/>
        <w:szCs w:val="16"/>
      </w:rPr>
      <w:t xml:space="preserve">МЕЖОТРАСЛЕВЫЕ ИССЛЕДОВАНИЯ КАК ОСНОВА РАЗВИТИЯ НАУЧНОЙ МЫСЛИ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95789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